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1696"/>
        <w:gridCol w:w="8222"/>
      </w:tblGrid>
      <w:tr w:rsidR="001B1BA3" w14:paraId="37DB771A" w14:textId="77777777" w:rsidTr="003F60AB">
        <w:tc>
          <w:tcPr>
            <w:tcW w:w="9918" w:type="dxa"/>
            <w:gridSpan w:val="2"/>
          </w:tcPr>
          <w:p w14:paraId="6A5D4F2E" w14:textId="66B1A73B" w:rsidR="001B1BA3" w:rsidRPr="006A18FE" w:rsidRDefault="006A18FE" w:rsidP="006A18FE">
            <w:pPr>
              <w:tabs>
                <w:tab w:val="left" w:pos="801"/>
                <w:tab w:val="center" w:pos="4836"/>
              </w:tabs>
              <w:jc w:val="center"/>
              <w:rPr>
                <w:b/>
                <w:bCs/>
                <w:color w:val="002C50"/>
                <w:sz w:val="28"/>
                <w:szCs w:val="28"/>
              </w:rPr>
            </w:pPr>
            <w:r>
              <w:rPr>
                <w:b/>
                <w:bCs/>
                <w:noProof/>
                <w:color w:val="002C50"/>
                <w:sz w:val="40"/>
                <w:szCs w:val="40"/>
              </w:rPr>
              <w:drawing>
                <wp:anchor distT="0" distB="0" distL="114300" distR="114300" simplePos="0" relativeHeight="251658240" behindDoc="1" locked="0" layoutInCell="1" allowOverlap="1" wp14:anchorId="4C16F31A" wp14:editId="568CB542">
                  <wp:simplePos x="0" y="0"/>
                  <wp:positionH relativeFrom="column">
                    <wp:posOffset>4915329</wp:posOffset>
                  </wp:positionH>
                  <wp:positionV relativeFrom="paragraph">
                    <wp:posOffset>43180</wp:posOffset>
                  </wp:positionV>
                  <wp:extent cx="1259840" cy="313055"/>
                  <wp:effectExtent l="0" t="0" r="0" b="0"/>
                  <wp:wrapNone/>
                  <wp:docPr id="212732596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7325961" name="Grafik 212732596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40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B1BA3" w:rsidRPr="006A18FE">
              <w:rPr>
                <w:b/>
                <w:bCs/>
                <w:color w:val="002C50"/>
                <w:sz w:val="40"/>
                <w:szCs w:val="40"/>
              </w:rPr>
              <w:t>Kalibrier-Auftragsschein</w:t>
            </w:r>
          </w:p>
          <w:p w14:paraId="18B376A6" w14:textId="77777777" w:rsidR="001B1BA3" w:rsidRPr="00F719F1" w:rsidRDefault="001B1BA3" w:rsidP="00882F1A">
            <w:pPr>
              <w:jc w:val="center"/>
              <w:rPr>
                <w:sz w:val="24"/>
                <w:szCs w:val="24"/>
              </w:rPr>
            </w:pPr>
            <w:r w:rsidRPr="006A18FE">
              <w:rPr>
                <w:color w:val="002C50"/>
                <w:sz w:val="28"/>
                <w:szCs w:val="28"/>
              </w:rPr>
              <w:t>(Für jedes Gerät ein Formular ausfüllen)</w:t>
            </w:r>
          </w:p>
        </w:tc>
      </w:tr>
      <w:tr w:rsidR="001B1BA3" w14:paraId="705CF2E6" w14:textId="77777777" w:rsidTr="003F60AB">
        <w:trPr>
          <w:trHeight w:val="454"/>
        </w:trPr>
        <w:tc>
          <w:tcPr>
            <w:tcW w:w="1696" w:type="dxa"/>
            <w:shd w:val="pct10" w:color="auto" w:fill="auto"/>
            <w:vAlign w:val="center"/>
          </w:tcPr>
          <w:p w14:paraId="7974EE25" w14:textId="4977EE73" w:rsidR="001B1BA3" w:rsidRPr="003F60AB" w:rsidRDefault="001B1BA3" w:rsidP="003F60AB">
            <w:pPr>
              <w:rPr>
                <w:b/>
                <w:bCs/>
              </w:rPr>
            </w:pPr>
            <w:r w:rsidRPr="003F60AB">
              <w:rPr>
                <w:b/>
                <w:bCs/>
              </w:rPr>
              <w:t>Auftraggeber</w:t>
            </w:r>
          </w:p>
        </w:tc>
        <w:tc>
          <w:tcPr>
            <w:tcW w:w="8222" w:type="dxa"/>
            <w:vAlign w:val="center"/>
          </w:tcPr>
          <w:p w14:paraId="15E0E925" w14:textId="77777777" w:rsidR="001B1BA3" w:rsidRDefault="001B1BA3" w:rsidP="00882F1A">
            <w:permStart w:id="1537420352" w:edGrp="everyone"/>
            <w:permEnd w:id="1537420352"/>
          </w:p>
        </w:tc>
      </w:tr>
      <w:tr w:rsidR="001B1BA3" w14:paraId="0C62AF7D" w14:textId="77777777" w:rsidTr="003F60AB">
        <w:trPr>
          <w:trHeight w:val="454"/>
        </w:trPr>
        <w:tc>
          <w:tcPr>
            <w:tcW w:w="1696" w:type="dxa"/>
            <w:shd w:val="pct10" w:color="auto" w:fill="auto"/>
            <w:vAlign w:val="center"/>
          </w:tcPr>
          <w:p w14:paraId="38DF662E" w14:textId="77777777" w:rsidR="001B1BA3" w:rsidRPr="003F60AB" w:rsidRDefault="001B1BA3" w:rsidP="003F60AB">
            <w:pPr>
              <w:rPr>
                <w:b/>
                <w:bCs/>
              </w:rPr>
            </w:pPr>
            <w:r w:rsidRPr="003F60AB">
              <w:rPr>
                <w:b/>
                <w:bCs/>
              </w:rPr>
              <w:t>Name</w:t>
            </w:r>
          </w:p>
        </w:tc>
        <w:tc>
          <w:tcPr>
            <w:tcW w:w="8222" w:type="dxa"/>
            <w:vAlign w:val="center"/>
          </w:tcPr>
          <w:p w14:paraId="6D5FB9AA" w14:textId="77777777" w:rsidR="001B1BA3" w:rsidRDefault="001B1BA3" w:rsidP="00882F1A">
            <w:permStart w:id="1894270673" w:edGrp="everyone"/>
            <w:permEnd w:id="1894270673"/>
          </w:p>
        </w:tc>
      </w:tr>
      <w:tr w:rsidR="001B1BA3" w14:paraId="5D2FDB9B" w14:textId="77777777" w:rsidTr="003F60AB">
        <w:trPr>
          <w:trHeight w:val="454"/>
        </w:trPr>
        <w:tc>
          <w:tcPr>
            <w:tcW w:w="1696" w:type="dxa"/>
            <w:shd w:val="pct10" w:color="auto" w:fill="auto"/>
            <w:vAlign w:val="center"/>
          </w:tcPr>
          <w:p w14:paraId="40F30449" w14:textId="77777777" w:rsidR="001B1BA3" w:rsidRPr="003F60AB" w:rsidRDefault="001B1BA3" w:rsidP="003F60AB">
            <w:pPr>
              <w:rPr>
                <w:b/>
                <w:bCs/>
              </w:rPr>
            </w:pPr>
            <w:r w:rsidRPr="003F60AB">
              <w:rPr>
                <w:b/>
                <w:bCs/>
              </w:rPr>
              <w:t>Telefon</w:t>
            </w:r>
          </w:p>
        </w:tc>
        <w:tc>
          <w:tcPr>
            <w:tcW w:w="8222" w:type="dxa"/>
            <w:vAlign w:val="center"/>
          </w:tcPr>
          <w:p w14:paraId="45F82F00" w14:textId="77777777" w:rsidR="001B1BA3" w:rsidRDefault="001B1BA3" w:rsidP="00882F1A">
            <w:permStart w:id="1868255470" w:edGrp="everyone"/>
            <w:permEnd w:id="1868255470"/>
          </w:p>
        </w:tc>
      </w:tr>
      <w:tr w:rsidR="001B1BA3" w14:paraId="6BC9C529" w14:textId="77777777" w:rsidTr="003F60AB">
        <w:trPr>
          <w:trHeight w:val="454"/>
        </w:trPr>
        <w:tc>
          <w:tcPr>
            <w:tcW w:w="1696" w:type="dxa"/>
            <w:shd w:val="pct10" w:color="auto" w:fill="auto"/>
            <w:vAlign w:val="center"/>
          </w:tcPr>
          <w:p w14:paraId="1008A387" w14:textId="77777777" w:rsidR="001B1BA3" w:rsidRPr="003F60AB" w:rsidRDefault="001B1BA3" w:rsidP="003F60AB">
            <w:pPr>
              <w:rPr>
                <w:b/>
                <w:bCs/>
              </w:rPr>
            </w:pPr>
            <w:r w:rsidRPr="003F60AB">
              <w:rPr>
                <w:b/>
                <w:bCs/>
              </w:rPr>
              <w:t>E-Mail</w:t>
            </w:r>
          </w:p>
        </w:tc>
        <w:tc>
          <w:tcPr>
            <w:tcW w:w="8222" w:type="dxa"/>
            <w:vAlign w:val="center"/>
          </w:tcPr>
          <w:p w14:paraId="367619D5" w14:textId="77777777" w:rsidR="001B1BA3" w:rsidRDefault="001B1BA3" w:rsidP="00882F1A">
            <w:permStart w:id="1673019031" w:edGrp="everyone"/>
            <w:permEnd w:id="1673019031"/>
          </w:p>
        </w:tc>
      </w:tr>
    </w:tbl>
    <w:p w14:paraId="369DAC5B" w14:textId="77777777" w:rsidR="001B1BA3" w:rsidRDefault="001B1BA3" w:rsidP="001B1BA3">
      <w:pPr>
        <w:spacing w:after="0"/>
      </w:pPr>
    </w:p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4666"/>
        <w:gridCol w:w="5252"/>
      </w:tblGrid>
      <w:tr w:rsidR="001B1BA3" w:rsidRPr="003D32B5" w14:paraId="01011597" w14:textId="77777777" w:rsidTr="003F60AB">
        <w:tc>
          <w:tcPr>
            <w:tcW w:w="9918" w:type="dxa"/>
            <w:gridSpan w:val="2"/>
            <w:shd w:val="pct10" w:color="auto" w:fill="auto"/>
          </w:tcPr>
          <w:p w14:paraId="59E9FFA4" w14:textId="77777777" w:rsidR="001B1BA3" w:rsidRPr="003F60AB" w:rsidRDefault="001B1BA3" w:rsidP="00882F1A">
            <w:pPr>
              <w:jc w:val="center"/>
              <w:rPr>
                <w:b/>
                <w:bCs/>
              </w:rPr>
            </w:pPr>
            <w:r w:rsidRPr="003F60AB">
              <w:rPr>
                <w:b/>
                <w:bCs/>
              </w:rPr>
              <w:t>Kalibriergegenstand</w:t>
            </w:r>
          </w:p>
        </w:tc>
      </w:tr>
      <w:tr w:rsidR="003F60AB" w:rsidRPr="003D32B5" w14:paraId="75C10BC6" w14:textId="77777777" w:rsidTr="003F60AB">
        <w:tc>
          <w:tcPr>
            <w:tcW w:w="4666" w:type="dxa"/>
            <w:tcBorders>
              <w:bottom w:val="single" w:sz="4" w:space="0" w:color="auto"/>
            </w:tcBorders>
            <w:shd w:val="pct10" w:color="auto" w:fill="auto"/>
          </w:tcPr>
          <w:p w14:paraId="7898FA57" w14:textId="77777777" w:rsidR="003F60AB" w:rsidRPr="003F60AB" w:rsidRDefault="003F60AB" w:rsidP="00882F1A">
            <w:r w:rsidRPr="003F60AB">
              <w:t>Modellbezeichnung</w:t>
            </w:r>
          </w:p>
        </w:tc>
        <w:tc>
          <w:tcPr>
            <w:tcW w:w="5252" w:type="dxa"/>
            <w:shd w:val="pct10" w:color="auto" w:fill="auto"/>
          </w:tcPr>
          <w:p w14:paraId="1FC8CF2F" w14:textId="77777777" w:rsidR="003F60AB" w:rsidRPr="003F60AB" w:rsidRDefault="003F60AB" w:rsidP="00882F1A">
            <w:r w:rsidRPr="003F60AB">
              <w:t>Seriennummer</w:t>
            </w:r>
          </w:p>
        </w:tc>
      </w:tr>
      <w:tr w:rsidR="003F60AB" w14:paraId="240FB11D" w14:textId="77777777" w:rsidTr="003F60AB">
        <w:tc>
          <w:tcPr>
            <w:tcW w:w="4666" w:type="dxa"/>
          </w:tcPr>
          <w:p w14:paraId="7A1F134F" w14:textId="77777777" w:rsidR="003F60AB" w:rsidRDefault="003F60AB" w:rsidP="00882F1A">
            <w:permStart w:id="802118823" w:edGrp="everyone"/>
            <w:permEnd w:id="802118823"/>
          </w:p>
        </w:tc>
        <w:tc>
          <w:tcPr>
            <w:tcW w:w="5252" w:type="dxa"/>
          </w:tcPr>
          <w:p w14:paraId="1534C253" w14:textId="77777777" w:rsidR="003F60AB" w:rsidRDefault="003F60AB" w:rsidP="00882F1A">
            <w:permStart w:id="437605308" w:edGrp="everyone"/>
            <w:permEnd w:id="437605308"/>
          </w:p>
        </w:tc>
      </w:tr>
    </w:tbl>
    <w:p w14:paraId="328A5E51" w14:textId="77777777" w:rsidR="001B1BA3" w:rsidRDefault="001B1BA3"/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1133"/>
        <w:gridCol w:w="8785"/>
      </w:tblGrid>
      <w:tr w:rsidR="001B1BA3" w:rsidRPr="00070CF0" w14:paraId="1E3D5A28" w14:textId="77777777" w:rsidTr="003F60AB">
        <w:tc>
          <w:tcPr>
            <w:tcW w:w="9918" w:type="dxa"/>
            <w:gridSpan w:val="2"/>
            <w:shd w:val="clear" w:color="auto" w:fill="B4C6E7" w:themeFill="accent1" w:themeFillTint="66"/>
          </w:tcPr>
          <w:p w14:paraId="20EDFF04" w14:textId="77777777" w:rsidR="00F1089F" w:rsidRPr="00F1089F" w:rsidRDefault="00F1089F" w:rsidP="00F1089F">
            <w:pPr>
              <w:spacing w:after="0"/>
              <w:jc w:val="center"/>
              <w:rPr>
                <w:b/>
                <w:bCs/>
                <w:sz w:val="40"/>
                <w:szCs w:val="40"/>
              </w:rPr>
            </w:pPr>
            <w:r w:rsidRPr="00F1089F">
              <w:rPr>
                <w:b/>
                <w:bCs/>
                <w:sz w:val="40"/>
                <w:szCs w:val="40"/>
              </w:rPr>
              <w:t>Werks-Kalibrierung</w:t>
            </w:r>
          </w:p>
          <w:p w14:paraId="47DE15E7" w14:textId="77777777" w:rsidR="001B1BA3" w:rsidRPr="00F1089F" w:rsidRDefault="001B1BA3" w:rsidP="001B1BA3">
            <w:pPr>
              <w:spacing w:after="0"/>
              <w:jc w:val="center"/>
              <w:rPr>
                <w:b/>
                <w:bCs/>
                <w:sz w:val="36"/>
                <w:szCs w:val="36"/>
              </w:rPr>
            </w:pPr>
            <w:r w:rsidRPr="00F1089F">
              <w:rPr>
                <w:b/>
                <w:bCs/>
                <w:sz w:val="36"/>
                <w:szCs w:val="36"/>
              </w:rPr>
              <w:t>ISO 9001 konformer Kalibrierschein</w:t>
            </w:r>
          </w:p>
          <w:p w14:paraId="2DFB0906" w14:textId="79F3647C" w:rsidR="001B1BA3" w:rsidRDefault="001B1BA3" w:rsidP="001B1BA3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5C6D32">
              <w:rPr>
                <w:b/>
                <w:bCs/>
                <w:sz w:val="24"/>
                <w:szCs w:val="24"/>
              </w:rPr>
              <w:t xml:space="preserve">im Bereich </w:t>
            </w:r>
            <w:r w:rsidR="0045764C" w:rsidRPr="005C6D32">
              <w:rPr>
                <w:b/>
                <w:bCs/>
                <w:sz w:val="24"/>
                <w:szCs w:val="24"/>
              </w:rPr>
              <w:t xml:space="preserve">100 bis 10000 </w:t>
            </w:r>
            <w:proofErr w:type="spellStart"/>
            <w:r w:rsidR="0045764C" w:rsidRPr="005C6D32">
              <w:rPr>
                <w:b/>
                <w:bCs/>
                <w:sz w:val="24"/>
                <w:szCs w:val="24"/>
              </w:rPr>
              <w:t>μW</w:t>
            </w:r>
            <w:proofErr w:type="spellEnd"/>
            <w:r w:rsidR="0045764C" w:rsidRPr="005C6D32">
              <w:rPr>
                <w:b/>
                <w:bCs/>
                <w:sz w:val="24"/>
                <w:szCs w:val="24"/>
              </w:rPr>
              <w:t>/cm²</w:t>
            </w:r>
            <w:r w:rsidR="0045764C">
              <w:rPr>
                <w:b/>
                <w:bCs/>
                <w:sz w:val="24"/>
                <w:szCs w:val="24"/>
              </w:rPr>
              <w:t xml:space="preserve"> </w:t>
            </w:r>
            <w:r w:rsidR="009C03F3">
              <w:rPr>
                <w:b/>
                <w:bCs/>
                <w:sz w:val="24"/>
                <w:szCs w:val="24"/>
              </w:rPr>
              <w:t>und</w:t>
            </w:r>
            <w:r w:rsidR="0045764C">
              <w:rPr>
                <w:b/>
                <w:bCs/>
                <w:sz w:val="24"/>
                <w:szCs w:val="24"/>
              </w:rPr>
              <w:t xml:space="preserve"> </w:t>
            </w:r>
            <w:r w:rsidRPr="005C6D32">
              <w:rPr>
                <w:b/>
                <w:bCs/>
                <w:sz w:val="24"/>
                <w:szCs w:val="24"/>
              </w:rPr>
              <w:t>5 lx bis 2000 lx</w:t>
            </w:r>
          </w:p>
          <w:p w14:paraId="1295F74F" w14:textId="7494534F" w:rsidR="001B1BA3" w:rsidRPr="00070CF0" w:rsidRDefault="001B1BA3" w:rsidP="001B1BA3">
            <w:pPr>
              <w:spacing w:after="0"/>
              <w:ind w:right="-106"/>
            </w:pPr>
            <w:r w:rsidRPr="00866C64">
              <w:rPr>
                <w:sz w:val="20"/>
                <w:szCs w:val="20"/>
              </w:rPr>
              <w:t xml:space="preserve">Die relative erweiterte Messunsicherheit beträgt bis </w:t>
            </w:r>
            <w:r w:rsidRPr="00046514">
              <w:rPr>
                <w:sz w:val="20"/>
                <w:szCs w:val="20"/>
              </w:rPr>
              <w:t>zu</w:t>
            </w:r>
            <w:r w:rsidR="0045764C">
              <w:rPr>
                <w:sz w:val="20"/>
                <w:szCs w:val="20"/>
              </w:rPr>
              <w:t xml:space="preserve"> </w:t>
            </w:r>
            <w:r w:rsidR="0045764C" w:rsidRPr="00046514">
              <w:rPr>
                <w:sz w:val="20"/>
                <w:szCs w:val="20"/>
              </w:rPr>
              <w:t>9 % für</w:t>
            </w:r>
            <w:r w:rsidR="0045764C" w:rsidRPr="00866C64">
              <w:rPr>
                <w:sz w:val="20"/>
                <w:szCs w:val="20"/>
              </w:rPr>
              <w:t xml:space="preserve"> </w:t>
            </w:r>
            <w:r w:rsidR="0045764C" w:rsidRPr="00034B14">
              <w:rPr>
                <w:sz w:val="20"/>
                <w:szCs w:val="20"/>
              </w:rPr>
              <w:t>Bestrahlungsstärke</w:t>
            </w:r>
            <w:r w:rsidRPr="00046514">
              <w:rPr>
                <w:sz w:val="20"/>
                <w:szCs w:val="20"/>
              </w:rPr>
              <w:t xml:space="preserve"> </w:t>
            </w:r>
            <w:r w:rsidR="0045764C" w:rsidRPr="00046514">
              <w:rPr>
                <w:sz w:val="20"/>
                <w:szCs w:val="20"/>
              </w:rPr>
              <w:t>und bis zu</w:t>
            </w:r>
            <w:r w:rsidR="0045764C" w:rsidRPr="00046514">
              <w:rPr>
                <w:sz w:val="20"/>
                <w:szCs w:val="20"/>
              </w:rPr>
              <w:t xml:space="preserve"> </w:t>
            </w:r>
            <w:r w:rsidRPr="00046514">
              <w:rPr>
                <w:sz w:val="20"/>
                <w:szCs w:val="20"/>
              </w:rPr>
              <w:t>5 % für Beleuchtungsstärke</w:t>
            </w:r>
            <w:r w:rsidRPr="00866C64">
              <w:rPr>
                <w:sz w:val="20"/>
                <w:szCs w:val="20"/>
              </w:rPr>
              <w:t>.</w:t>
            </w:r>
          </w:p>
        </w:tc>
      </w:tr>
      <w:tr w:rsidR="001B1BA3" w14:paraId="0D9C0B38" w14:textId="77777777" w:rsidTr="0045764C">
        <w:tc>
          <w:tcPr>
            <w:tcW w:w="1133" w:type="dxa"/>
            <w:vAlign w:val="center"/>
          </w:tcPr>
          <w:p w14:paraId="21F4DFA5" w14:textId="77777777" w:rsidR="001B1BA3" w:rsidRPr="00714034" w:rsidRDefault="001B1BA3" w:rsidP="00882F1A">
            <w:pPr>
              <w:jc w:val="center"/>
            </w:pPr>
            <w:permStart w:id="1300450137" w:edGrp="everyone"/>
            <w:permEnd w:id="1300450137"/>
          </w:p>
        </w:tc>
        <w:tc>
          <w:tcPr>
            <w:tcW w:w="8785" w:type="dxa"/>
            <w:shd w:val="clear" w:color="auto" w:fill="D9E2F3" w:themeFill="accent1" w:themeFillTint="33"/>
            <w:vAlign w:val="center"/>
          </w:tcPr>
          <w:p w14:paraId="5192DF9F" w14:textId="77777777" w:rsidR="0045764C" w:rsidRDefault="0045764C" w:rsidP="0045764C">
            <w:pPr>
              <w:spacing w:after="0"/>
              <w:rPr>
                <w:b/>
                <w:bCs/>
              </w:rPr>
            </w:pPr>
            <w:r w:rsidRPr="00FB7599">
              <w:rPr>
                <w:b/>
                <w:bCs/>
              </w:rPr>
              <w:t>Kalibrierung</w:t>
            </w:r>
            <w:r>
              <w:rPr>
                <w:b/>
                <w:bCs/>
              </w:rPr>
              <w:t xml:space="preserve"> </w:t>
            </w:r>
            <w:r w:rsidRPr="00034B14">
              <w:rPr>
                <w:b/>
                <w:bCs/>
              </w:rPr>
              <w:t>Bestrahlungsstärke</w:t>
            </w:r>
          </w:p>
          <w:p w14:paraId="5978E2A7" w14:textId="4823E0F5" w:rsidR="001B1BA3" w:rsidRPr="0045764C" w:rsidRDefault="0045764C" w:rsidP="00882F1A">
            <w:r>
              <w:t>Messpunkte: 300, 1000, 2000, 4000, 8000 µW/cm²</w:t>
            </w:r>
          </w:p>
        </w:tc>
      </w:tr>
      <w:tr w:rsidR="001B1BA3" w14:paraId="05D1BC1F" w14:textId="77777777" w:rsidTr="0045764C">
        <w:tc>
          <w:tcPr>
            <w:tcW w:w="1133" w:type="dxa"/>
            <w:vAlign w:val="center"/>
          </w:tcPr>
          <w:p w14:paraId="3667220F" w14:textId="77777777" w:rsidR="001B1BA3" w:rsidRPr="00714034" w:rsidRDefault="001B1BA3" w:rsidP="00882F1A">
            <w:pPr>
              <w:jc w:val="center"/>
            </w:pPr>
            <w:permStart w:id="2038911758" w:edGrp="everyone"/>
            <w:permEnd w:id="2038911758"/>
          </w:p>
        </w:tc>
        <w:tc>
          <w:tcPr>
            <w:tcW w:w="8785" w:type="dxa"/>
            <w:shd w:val="clear" w:color="auto" w:fill="D9E2F3" w:themeFill="accent1" w:themeFillTint="33"/>
            <w:vAlign w:val="center"/>
          </w:tcPr>
          <w:p w14:paraId="2B1D4225" w14:textId="77777777" w:rsidR="0045764C" w:rsidRDefault="0045764C" w:rsidP="0045764C">
            <w:pPr>
              <w:spacing w:after="0"/>
              <w:jc w:val="both"/>
              <w:rPr>
                <w:b/>
                <w:bCs/>
              </w:rPr>
            </w:pPr>
            <w:r w:rsidRPr="00FB7599">
              <w:rPr>
                <w:b/>
                <w:bCs/>
              </w:rPr>
              <w:t>Kalibrierung</w:t>
            </w:r>
            <w:r>
              <w:rPr>
                <w:b/>
                <w:bCs/>
              </w:rPr>
              <w:t xml:space="preserve"> </w:t>
            </w:r>
            <w:r w:rsidRPr="00034B14">
              <w:rPr>
                <w:b/>
                <w:bCs/>
              </w:rPr>
              <w:t>Beleuchtungsstärke</w:t>
            </w:r>
          </w:p>
          <w:p w14:paraId="668E8D5B" w14:textId="1C7F5D7C" w:rsidR="0045764C" w:rsidRDefault="0045764C" w:rsidP="0045764C">
            <w:pPr>
              <w:rPr>
                <w:b/>
                <w:bCs/>
              </w:rPr>
            </w:pPr>
            <w:r>
              <w:t xml:space="preserve">Messpunkte: 20, 200, 2000 </w:t>
            </w:r>
            <w:proofErr w:type="spellStart"/>
            <w:r>
              <w:t>lux</w:t>
            </w:r>
            <w:proofErr w:type="spellEnd"/>
          </w:p>
        </w:tc>
      </w:tr>
      <w:tr w:rsidR="001B1BA3" w14:paraId="0FB179ED" w14:textId="77777777" w:rsidTr="00C057A0">
        <w:trPr>
          <w:trHeight w:val="397"/>
        </w:trPr>
        <w:tc>
          <w:tcPr>
            <w:tcW w:w="9918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30358163" w14:textId="77777777" w:rsidR="001B1BA3" w:rsidRPr="00C057A0" w:rsidRDefault="001B1BA3" w:rsidP="00C057A0">
            <w:pPr>
              <w:spacing w:after="0"/>
              <w:rPr>
                <w:b/>
                <w:bCs/>
                <w:i/>
                <w:iCs/>
              </w:rPr>
            </w:pPr>
            <w:r w:rsidRPr="00C057A0">
              <w:rPr>
                <w:b/>
                <w:bCs/>
                <w:i/>
                <w:iCs/>
              </w:rPr>
              <w:t>Zusätzliche oder abweichenden Messpunkte:</w:t>
            </w:r>
          </w:p>
        </w:tc>
      </w:tr>
      <w:tr w:rsidR="001B1BA3" w14:paraId="5150F887" w14:textId="77777777" w:rsidTr="003F60AB">
        <w:tc>
          <w:tcPr>
            <w:tcW w:w="1133" w:type="dxa"/>
            <w:shd w:val="clear" w:color="auto" w:fill="D9E2F3" w:themeFill="accent1" w:themeFillTint="33"/>
            <w:vAlign w:val="center"/>
          </w:tcPr>
          <w:p w14:paraId="269F2D1A" w14:textId="77777777" w:rsidR="001B1BA3" w:rsidRPr="003F60AB" w:rsidRDefault="001B1BA3" w:rsidP="003F60AB">
            <w:pPr>
              <w:spacing w:after="0"/>
              <w:jc w:val="center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UV-A</w:t>
            </w:r>
          </w:p>
        </w:tc>
        <w:tc>
          <w:tcPr>
            <w:tcW w:w="8785" w:type="dxa"/>
          </w:tcPr>
          <w:p w14:paraId="4391F42B" w14:textId="77777777" w:rsidR="001B1BA3" w:rsidRPr="00714034" w:rsidRDefault="001B1BA3" w:rsidP="00882F1A">
            <w:permStart w:id="42106844" w:edGrp="everyone"/>
            <w:permEnd w:id="42106844"/>
          </w:p>
        </w:tc>
      </w:tr>
      <w:tr w:rsidR="001B1BA3" w14:paraId="1D2A0171" w14:textId="77777777" w:rsidTr="003F60AB">
        <w:tc>
          <w:tcPr>
            <w:tcW w:w="1133" w:type="dxa"/>
            <w:shd w:val="clear" w:color="auto" w:fill="D9E2F3" w:themeFill="accent1" w:themeFillTint="33"/>
            <w:vAlign w:val="center"/>
          </w:tcPr>
          <w:p w14:paraId="2A5B23E4" w14:textId="77777777" w:rsidR="001B1BA3" w:rsidRPr="003F60AB" w:rsidRDefault="001B1BA3" w:rsidP="003F60AB">
            <w:pPr>
              <w:spacing w:after="0"/>
              <w:jc w:val="center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LUX</w:t>
            </w:r>
          </w:p>
        </w:tc>
        <w:tc>
          <w:tcPr>
            <w:tcW w:w="8785" w:type="dxa"/>
          </w:tcPr>
          <w:p w14:paraId="057CBB4C" w14:textId="77777777" w:rsidR="001B1BA3" w:rsidRPr="00714034" w:rsidRDefault="001B1BA3" w:rsidP="00882F1A">
            <w:permStart w:id="1834111540" w:edGrp="everyone"/>
            <w:permEnd w:id="1834111540"/>
          </w:p>
        </w:tc>
      </w:tr>
    </w:tbl>
    <w:p w14:paraId="1F9C3D08" w14:textId="77777777" w:rsidR="001B1BA3" w:rsidRDefault="001B1BA3"/>
    <w:tbl>
      <w:tblPr>
        <w:tblStyle w:val="Tabellenraster"/>
        <w:tblW w:w="9923" w:type="dxa"/>
        <w:tblInd w:w="-5" w:type="dxa"/>
        <w:tblLook w:val="04A0" w:firstRow="1" w:lastRow="0" w:firstColumn="1" w:lastColumn="0" w:noHBand="0" w:noVBand="1"/>
      </w:tblPr>
      <w:tblGrid>
        <w:gridCol w:w="1138"/>
        <w:gridCol w:w="8785"/>
      </w:tblGrid>
      <w:tr w:rsidR="001B1BA3" w:rsidRPr="00FB7599" w14:paraId="24298637" w14:textId="77777777" w:rsidTr="00515947">
        <w:tc>
          <w:tcPr>
            <w:tcW w:w="9923" w:type="dxa"/>
            <w:gridSpan w:val="2"/>
            <w:shd w:val="clear" w:color="auto" w:fill="D9E2F3" w:themeFill="accent1" w:themeFillTint="33"/>
            <w:vAlign w:val="center"/>
          </w:tcPr>
          <w:p w14:paraId="4C84F7F6" w14:textId="77777777" w:rsidR="001B1BA3" w:rsidRPr="00515947" w:rsidRDefault="001B1BA3" w:rsidP="00515947">
            <w:pPr>
              <w:spacing w:after="0"/>
              <w:jc w:val="center"/>
              <w:rPr>
                <w:b/>
                <w:bCs/>
                <w:sz w:val="40"/>
                <w:szCs w:val="40"/>
              </w:rPr>
            </w:pPr>
            <w:r w:rsidRPr="00C057A0">
              <w:rPr>
                <w:b/>
                <w:bCs/>
                <w:sz w:val="32"/>
                <w:szCs w:val="32"/>
              </w:rPr>
              <w:t>Justierung</w:t>
            </w:r>
          </w:p>
        </w:tc>
      </w:tr>
      <w:tr w:rsidR="001B1BA3" w14:paraId="7A7C84C5" w14:textId="77777777" w:rsidTr="00515947">
        <w:tc>
          <w:tcPr>
            <w:tcW w:w="9923" w:type="dxa"/>
            <w:gridSpan w:val="2"/>
            <w:shd w:val="clear" w:color="auto" w:fill="D9E2F3" w:themeFill="accent1" w:themeFillTint="33"/>
          </w:tcPr>
          <w:p w14:paraId="72C996B8" w14:textId="77777777" w:rsidR="001B1BA3" w:rsidRDefault="001B1BA3" w:rsidP="0008434D">
            <w:pPr>
              <w:spacing w:after="0"/>
              <w:rPr>
                <w:b/>
                <w:bCs/>
              </w:rPr>
            </w:pPr>
            <w:r w:rsidRPr="001B1BA3">
              <w:rPr>
                <w:b/>
                <w:bCs/>
              </w:rPr>
              <w:t>Wenn Sie einer Justage im Bedarfsfall zustimmen, kreuzen Sie dies bitte an.</w:t>
            </w:r>
            <w:r>
              <w:rPr>
                <w:b/>
                <w:bCs/>
              </w:rPr>
              <w:t xml:space="preserve"> </w:t>
            </w:r>
            <w:r w:rsidRPr="001B1BA3">
              <w:rPr>
                <w:b/>
                <w:bCs/>
              </w:rPr>
              <w:t>Es wird nur justiert, wenn die Messabweichung größer als 5% ist</w:t>
            </w:r>
            <w:r>
              <w:rPr>
                <w:b/>
                <w:bCs/>
              </w:rPr>
              <w:t xml:space="preserve">. </w:t>
            </w:r>
          </w:p>
          <w:p w14:paraId="15ABCA4C" w14:textId="0328E879" w:rsidR="001B1BA3" w:rsidRPr="001B1BA3" w:rsidRDefault="00D142D1" w:rsidP="0008434D">
            <w:pPr>
              <w:spacing w:after="0"/>
            </w:pPr>
            <w:r>
              <w:t xml:space="preserve">Wir </w:t>
            </w:r>
            <w:r w:rsidRPr="008230F1">
              <w:rPr>
                <w:u w:val="single"/>
              </w:rPr>
              <w:t>justieren nicht</w:t>
            </w:r>
            <w:r>
              <w:t xml:space="preserve"> </w:t>
            </w:r>
            <w:r w:rsidRPr="0008434D">
              <w:t xml:space="preserve">ohne Kundenzustimmung </w:t>
            </w:r>
            <w:r>
              <w:t>a</w:t>
            </w:r>
            <w:r w:rsidRPr="0008434D">
              <w:t>us Qualitätssicherungsgründen, auch wenn die Messabweichung größer als 5% ist.</w:t>
            </w:r>
          </w:p>
        </w:tc>
      </w:tr>
      <w:tr w:rsidR="001B21FF" w14:paraId="7E94A491" w14:textId="77777777" w:rsidTr="00E54CDB">
        <w:tc>
          <w:tcPr>
            <w:tcW w:w="1138" w:type="dxa"/>
            <w:vAlign w:val="center"/>
          </w:tcPr>
          <w:p w14:paraId="02E39F24" w14:textId="77777777" w:rsidR="001B21FF" w:rsidRPr="00714034" w:rsidRDefault="001B21FF" w:rsidP="00882F1A">
            <w:pPr>
              <w:jc w:val="center"/>
            </w:pPr>
            <w:permStart w:id="598679994" w:edGrp="everyone"/>
            <w:permEnd w:id="598679994"/>
          </w:p>
        </w:tc>
        <w:tc>
          <w:tcPr>
            <w:tcW w:w="8785" w:type="dxa"/>
            <w:shd w:val="clear" w:color="auto" w:fill="D9E2F3" w:themeFill="accent1" w:themeFillTint="33"/>
            <w:vAlign w:val="bottom"/>
          </w:tcPr>
          <w:p w14:paraId="132E9EF4" w14:textId="471975EF" w:rsidR="001B21FF" w:rsidRDefault="001B21FF" w:rsidP="00882F1A">
            <w:pPr>
              <w:rPr>
                <w:b/>
                <w:bCs/>
              </w:rPr>
            </w:pPr>
            <w:r w:rsidRPr="00034B14">
              <w:rPr>
                <w:b/>
                <w:bCs/>
              </w:rPr>
              <w:t>Justierung mit Kalibrierung</w:t>
            </w:r>
            <w:r>
              <w:rPr>
                <w:b/>
                <w:bCs/>
              </w:rPr>
              <w:t xml:space="preserve"> </w:t>
            </w:r>
            <w:r w:rsidRPr="001B21FF">
              <w:rPr>
                <w:b/>
                <w:bCs/>
                <w:u w:val="single"/>
              </w:rPr>
              <w:t>ohne</w:t>
            </w:r>
            <w:r w:rsidRPr="001B1BA3">
              <w:rPr>
                <w:b/>
                <w:bCs/>
              </w:rPr>
              <w:t xml:space="preserve"> Erfassung der Eingangswerte</w:t>
            </w:r>
          </w:p>
        </w:tc>
      </w:tr>
      <w:tr w:rsidR="001B21FF" w14:paraId="006701E3" w14:textId="77777777" w:rsidTr="00515947">
        <w:tc>
          <w:tcPr>
            <w:tcW w:w="1138" w:type="dxa"/>
            <w:vAlign w:val="center"/>
          </w:tcPr>
          <w:p w14:paraId="277A5C24" w14:textId="77777777" w:rsidR="001B21FF" w:rsidRPr="00714034" w:rsidRDefault="001B21FF" w:rsidP="00882F1A">
            <w:pPr>
              <w:jc w:val="center"/>
            </w:pPr>
            <w:permStart w:id="790107805" w:edGrp="everyone"/>
            <w:permEnd w:id="790107805"/>
          </w:p>
        </w:tc>
        <w:tc>
          <w:tcPr>
            <w:tcW w:w="8785" w:type="dxa"/>
            <w:shd w:val="clear" w:color="auto" w:fill="D9E2F3" w:themeFill="accent1" w:themeFillTint="33"/>
          </w:tcPr>
          <w:p w14:paraId="1EA6CF2F" w14:textId="13FBCF05" w:rsidR="001B21FF" w:rsidRDefault="001B21FF" w:rsidP="00515947">
            <w:pPr>
              <w:spacing w:after="0"/>
              <w:rPr>
                <w:b/>
                <w:bCs/>
              </w:rPr>
            </w:pPr>
            <w:r w:rsidRPr="00034B14">
              <w:rPr>
                <w:b/>
                <w:bCs/>
              </w:rPr>
              <w:t>Justierung mit Kalibrierung</w:t>
            </w:r>
            <w:r>
              <w:rPr>
                <w:b/>
                <w:bCs/>
              </w:rPr>
              <w:t xml:space="preserve"> </w:t>
            </w:r>
            <w:r w:rsidRPr="001B21FF">
              <w:rPr>
                <w:b/>
                <w:bCs/>
                <w:u w:val="single"/>
              </w:rPr>
              <w:t>mit</w:t>
            </w:r>
            <w:r>
              <w:rPr>
                <w:b/>
                <w:bCs/>
              </w:rPr>
              <w:t xml:space="preserve"> </w:t>
            </w:r>
            <w:r w:rsidRPr="001B1BA3">
              <w:rPr>
                <w:b/>
                <w:bCs/>
              </w:rPr>
              <w:t>Erfassung der Eingangswerte</w:t>
            </w:r>
            <w:r w:rsidRPr="00034B14">
              <w:t xml:space="preserve"> </w:t>
            </w:r>
            <w:r>
              <w:t>(</w:t>
            </w:r>
            <w:r w:rsidRPr="00034B14">
              <w:t>Zusätzliches Kalibrierprotokoll für die Eingangswerte, doppelte Kosten).</w:t>
            </w:r>
          </w:p>
        </w:tc>
      </w:tr>
    </w:tbl>
    <w:p w14:paraId="0DB0F8C1" w14:textId="77777777" w:rsidR="001E643F" w:rsidRPr="001E643F" w:rsidRDefault="001E643F" w:rsidP="001E643F">
      <w:pPr>
        <w:spacing w:after="120"/>
        <w:jc w:val="center"/>
        <w:rPr>
          <w:b/>
          <w:bCs/>
          <w:sz w:val="12"/>
          <w:szCs w:val="12"/>
        </w:rPr>
      </w:pPr>
    </w:p>
    <w:p w14:paraId="51074079" w14:textId="3A1689CB" w:rsidR="0008434D" w:rsidRPr="00C057A0" w:rsidRDefault="00C057A0" w:rsidP="001E643F">
      <w:pPr>
        <w:spacing w:after="120"/>
        <w:jc w:val="center"/>
        <w:rPr>
          <w:sz w:val="28"/>
          <w:szCs w:val="28"/>
        </w:rPr>
      </w:pPr>
      <w:r w:rsidRPr="00C057A0">
        <w:rPr>
          <w:b/>
          <w:bCs/>
          <w:sz w:val="40"/>
          <w:szCs w:val="40"/>
        </w:rPr>
        <w:t>ODER</w:t>
      </w:r>
      <w:r>
        <w:rPr>
          <w:b/>
          <w:bCs/>
          <w:sz w:val="40"/>
          <w:szCs w:val="40"/>
        </w:rPr>
        <w:t xml:space="preserve"> </w:t>
      </w:r>
      <w:r>
        <w:rPr>
          <w:sz w:val="28"/>
          <w:szCs w:val="28"/>
        </w:rPr>
        <w:t>(nächste Seite):</w:t>
      </w:r>
    </w:p>
    <w:p w14:paraId="65577D43" w14:textId="77777777" w:rsidR="003F60AB" w:rsidRDefault="003F60AB"/>
    <w:tbl>
      <w:tblPr>
        <w:tblStyle w:val="Tabellenraster"/>
        <w:tblW w:w="10349" w:type="dxa"/>
        <w:tblInd w:w="-431" w:type="dxa"/>
        <w:tblLook w:val="04A0" w:firstRow="1" w:lastRow="0" w:firstColumn="1" w:lastColumn="0" w:noHBand="0" w:noVBand="1"/>
      </w:tblPr>
      <w:tblGrid>
        <w:gridCol w:w="1277"/>
        <w:gridCol w:w="287"/>
        <w:gridCol w:w="1213"/>
        <w:gridCol w:w="1847"/>
        <w:gridCol w:w="1885"/>
        <w:gridCol w:w="2091"/>
        <w:gridCol w:w="1749"/>
      </w:tblGrid>
      <w:tr w:rsidR="001B21FF" w:rsidRPr="003D32B5" w14:paraId="70A35531" w14:textId="77777777" w:rsidTr="00E54CDB">
        <w:tc>
          <w:tcPr>
            <w:tcW w:w="10349" w:type="dxa"/>
            <w:gridSpan w:val="7"/>
            <w:shd w:val="clear" w:color="auto" w:fill="C5E0B3" w:themeFill="accent6" w:themeFillTint="66"/>
            <w:vAlign w:val="bottom"/>
          </w:tcPr>
          <w:p w14:paraId="422D3294" w14:textId="5AFA2BD5" w:rsidR="00F1089F" w:rsidRPr="00F1089F" w:rsidRDefault="00F1089F" w:rsidP="00F1089F">
            <w:pPr>
              <w:spacing w:after="0" w:line="240" w:lineRule="auto"/>
              <w:jc w:val="center"/>
              <w:rPr>
                <w:b/>
                <w:bCs/>
                <w:sz w:val="40"/>
                <w:szCs w:val="40"/>
              </w:rPr>
            </w:pPr>
            <w:r w:rsidRPr="00F1089F">
              <w:rPr>
                <w:b/>
                <w:bCs/>
                <w:sz w:val="40"/>
                <w:szCs w:val="40"/>
              </w:rPr>
              <w:lastRenderedPageBreak/>
              <w:t>DAkkS-Kalibrierung</w:t>
            </w:r>
          </w:p>
          <w:p w14:paraId="48EFD3DA" w14:textId="6F30A078" w:rsidR="001B21FF" w:rsidRPr="00F1089F" w:rsidRDefault="001B21FF" w:rsidP="003F60AB">
            <w:pPr>
              <w:spacing w:after="0" w:line="240" w:lineRule="auto"/>
              <w:jc w:val="center"/>
              <w:rPr>
                <w:b/>
                <w:bCs/>
                <w:sz w:val="36"/>
                <w:szCs w:val="36"/>
              </w:rPr>
            </w:pPr>
            <w:r w:rsidRPr="00F1089F">
              <w:rPr>
                <w:b/>
                <w:bCs/>
                <w:sz w:val="36"/>
                <w:szCs w:val="36"/>
              </w:rPr>
              <w:t>ISO/IEC 17025 konformer Kalibrierschein</w:t>
            </w:r>
          </w:p>
          <w:p w14:paraId="339F36D3" w14:textId="43010B22" w:rsidR="001B21FF" w:rsidRPr="003F60AB" w:rsidRDefault="001B21FF" w:rsidP="001B21FF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3F60AB">
              <w:rPr>
                <w:b/>
                <w:bCs/>
                <w:sz w:val="24"/>
                <w:szCs w:val="24"/>
              </w:rPr>
              <w:t xml:space="preserve">im akkreditierten Bereich </w:t>
            </w:r>
            <w:r w:rsidR="0045764C" w:rsidRPr="005C6D32">
              <w:rPr>
                <w:b/>
                <w:bCs/>
                <w:sz w:val="24"/>
                <w:szCs w:val="24"/>
              </w:rPr>
              <w:t xml:space="preserve">100 bis 10000 </w:t>
            </w:r>
            <w:proofErr w:type="spellStart"/>
            <w:r w:rsidR="0045764C" w:rsidRPr="005C6D32">
              <w:rPr>
                <w:b/>
                <w:bCs/>
                <w:sz w:val="24"/>
                <w:szCs w:val="24"/>
              </w:rPr>
              <w:t>μW</w:t>
            </w:r>
            <w:proofErr w:type="spellEnd"/>
            <w:r w:rsidR="0045764C" w:rsidRPr="005C6D32">
              <w:rPr>
                <w:b/>
                <w:bCs/>
                <w:sz w:val="24"/>
                <w:szCs w:val="24"/>
              </w:rPr>
              <w:t>/cm²</w:t>
            </w:r>
            <w:r w:rsidR="0045764C">
              <w:rPr>
                <w:b/>
                <w:bCs/>
                <w:sz w:val="24"/>
                <w:szCs w:val="24"/>
              </w:rPr>
              <w:t xml:space="preserve"> </w:t>
            </w:r>
            <w:r w:rsidR="009C03F3">
              <w:rPr>
                <w:b/>
                <w:bCs/>
                <w:sz w:val="24"/>
                <w:szCs w:val="24"/>
              </w:rPr>
              <w:t>und</w:t>
            </w:r>
            <w:r w:rsidR="0045764C">
              <w:rPr>
                <w:b/>
                <w:bCs/>
                <w:sz w:val="24"/>
                <w:szCs w:val="24"/>
              </w:rPr>
              <w:t xml:space="preserve"> </w:t>
            </w:r>
            <w:r w:rsidR="0045764C" w:rsidRPr="005C6D32">
              <w:rPr>
                <w:b/>
                <w:bCs/>
                <w:sz w:val="24"/>
                <w:szCs w:val="24"/>
              </w:rPr>
              <w:t>5 lx bis 2000 lx</w:t>
            </w:r>
          </w:p>
          <w:p w14:paraId="7E071451" w14:textId="1A741153" w:rsidR="001B21FF" w:rsidRPr="0008434D" w:rsidRDefault="001B21FF" w:rsidP="001B21FF">
            <w:pPr>
              <w:spacing w:after="0"/>
              <w:ind w:right="-673"/>
              <w:rPr>
                <w:b/>
                <w:bCs/>
                <w:sz w:val="24"/>
                <w:szCs w:val="24"/>
                <w:shd w:val="pct5" w:color="auto" w:fill="auto"/>
              </w:rPr>
            </w:pPr>
            <w:r w:rsidRPr="003F60AB">
              <w:rPr>
                <w:sz w:val="20"/>
                <w:szCs w:val="20"/>
              </w:rPr>
              <w:t xml:space="preserve">Die relative erweiterte Messunsicherheit beträgt bis zu </w:t>
            </w:r>
            <w:r w:rsidR="00155486" w:rsidRPr="003F60AB">
              <w:rPr>
                <w:sz w:val="20"/>
                <w:szCs w:val="20"/>
              </w:rPr>
              <w:t>7,5% für Bestrahlungsstärke</w:t>
            </w:r>
            <w:r w:rsidR="00155486" w:rsidRPr="003F60AB">
              <w:rPr>
                <w:sz w:val="20"/>
                <w:szCs w:val="20"/>
              </w:rPr>
              <w:t xml:space="preserve"> </w:t>
            </w:r>
            <w:r w:rsidR="00155486" w:rsidRPr="003F60AB">
              <w:rPr>
                <w:sz w:val="20"/>
                <w:szCs w:val="20"/>
              </w:rPr>
              <w:t>und bis zu</w:t>
            </w:r>
            <w:r w:rsidR="00155486" w:rsidRPr="003F60AB">
              <w:rPr>
                <w:sz w:val="20"/>
                <w:szCs w:val="20"/>
              </w:rPr>
              <w:t xml:space="preserve"> </w:t>
            </w:r>
            <w:r w:rsidRPr="003F60AB">
              <w:rPr>
                <w:sz w:val="20"/>
                <w:szCs w:val="20"/>
              </w:rPr>
              <w:t>3,3 % für Beleuchtungsstärke.</w:t>
            </w:r>
          </w:p>
        </w:tc>
      </w:tr>
      <w:tr w:rsidR="001B21FF" w14:paraId="79D2D11A" w14:textId="77777777" w:rsidTr="00E54CDB">
        <w:tc>
          <w:tcPr>
            <w:tcW w:w="1564" w:type="dxa"/>
            <w:gridSpan w:val="2"/>
            <w:vAlign w:val="bottom"/>
          </w:tcPr>
          <w:p w14:paraId="70905A66" w14:textId="77777777" w:rsidR="001B21FF" w:rsidRPr="00714034" w:rsidRDefault="001B21FF" w:rsidP="00882F1A">
            <w:pPr>
              <w:jc w:val="center"/>
            </w:pPr>
            <w:permStart w:id="1926260455" w:edGrp="everyone"/>
            <w:permEnd w:id="1926260455"/>
          </w:p>
        </w:tc>
        <w:tc>
          <w:tcPr>
            <w:tcW w:w="8785" w:type="dxa"/>
            <w:gridSpan w:val="5"/>
            <w:shd w:val="clear" w:color="auto" w:fill="E2EFD9" w:themeFill="accent6" w:themeFillTint="33"/>
            <w:vAlign w:val="bottom"/>
          </w:tcPr>
          <w:p w14:paraId="1D95A8D3" w14:textId="77777777" w:rsidR="00155486" w:rsidRPr="0008434D" w:rsidRDefault="00155486" w:rsidP="00155486">
            <w:pPr>
              <w:spacing w:after="0"/>
              <w:rPr>
                <w:b/>
                <w:bCs/>
              </w:rPr>
            </w:pPr>
            <w:r w:rsidRPr="0008434D">
              <w:rPr>
                <w:b/>
                <w:bCs/>
              </w:rPr>
              <w:t>Kalibrierung Bestrahlungsstärke</w:t>
            </w:r>
          </w:p>
          <w:p w14:paraId="3C4D3ABA" w14:textId="60571CAD" w:rsidR="001B21FF" w:rsidRPr="00155486" w:rsidRDefault="00155486" w:rsidP="00155486">
            <w:pPr>
              <w:spacing w:after="0"/>
              <w:jc w:val="both"/>
            </w:pPr>
            <w:r w:rsidRPr="0008434D">
              <w:t>Messpunkte: 300, 1000, 2000, 4000, 8000 µW/cm²</w:t>
            </w:r>
          </w:p>
        </w:tc>
      </w:tr>
      <w:tr w:rsidR="001B21FF" w14:paraId="3330623F" w14:textId="77777777" w:rsidTr="00E54CDB">
        <w:tc>
          <w:tcPr>
            <w:tcW w:w="1564" w:type="dxa"/>
            <w:gridSpan w:val="2"/>
            <w:vAlign w:val="bottom"/>
          </w:tcPr>
          <w:p w14:paraId="27ACC2FD" w14:textId="77777777" w:rsidR="001B21FF" w:rsidRPr="00714034" w:rsidRDefault="001B21FF" w:rsidP="00882F1A">
            <w:pPr>
              <w:jc w:val="center"/>
            </w:pPr>
            <w:permStart w:id="914385227" w:edGrp="everyone"/>
            <w:permEnd w:id="914385227"/>
          </w:p>
        </w:tc>
        <w:tc>
          <w:tcPr>
            <w:tcW w:w="8785" w:type="dxa"/>
            <w:gridSpan w:val="5"/>
            <w:shd w:val="clear" w:color="auto" w:fill="E2EFD9" w:themeFill="accent6" w:themeFillTint="33"/>
            <w:vAlign w:val="bottom"/>
          </w:tcPr>
          <w:p w14:paraId="08F3F7A3" w14:textId="77777777" w:rsidR="00155486" w:rsidRPr="0008434D" w:rsidRDefault="00155486" w:rsidP="00155486">
            <w:pPr>
              <w:spacing w:after="0"/>
              <w:jc w:val="both"/>
              <w:rPr>
                <w:b/>
                <w:bCs/>
              </w:rPr>
            </w:pPr>
            <w:r w:rsidRPr="0008434D">
              <w:rPr>
                <w:b/>
                <w:bCs/>
              </w:rPr>
              <w:t>Kalibrierung Beleuchtungsstärke</w:t>
            </w:r>
          </w:p>
          <w:p w14:paraId="746DCBCD" w14:textId="126FD314" w:rsidR="001B21FF" w:rsidRPr="0008434D" w:rsidRDefault="00155486" w:rsidP="00155486">
            <w:pPr>
              <w:spacing w:after="0"/>
              <w:rPr>
                <w:b/>
                <w:bCs/>
              </w:rPr>
            </w:pPr>
            <w:r w:rsidRPr="0008434D">
              <w:t xml:space="preserve">Messpunkte: 20, 200, 2000 </w:t>
            </w:r>
            <w:proofErr w:type="spellStart"/>
            <w:r w:rsidRPr="0008434D">
              <w:t>lux</w:t>
            </w:r>
            <w:proofErr w:type="spellEnd"/>
          </w:p>
        </w:tc>
      </w:tr>
      <w:tr w:rsidR="001B21FF" w14:paraId="47A8CFD9" w14:textId="77777777" w:rsidTr="00E54CDB">
        <w:trPr>
          <w:trHeight w:val="510"/>
        </w:trPr>
        <w:tc>
          <w:tcPr>
            <w:tcW w:w="10349" w:type="dxa"/>
            <w:gridSpan w:val="7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235DE94" w14:textId="77777777" w:rsidR="001B21FF" w:rsidRPr="00C057A0" w:rsidRDefault="001B21FF" w:rsidP="00C057A0">
            <w:pPr>
              <w:spacing w:after="0"/>
              <w:rPr>
                <w:b/>
                <w:bCs/>
                <w:i/>
                <w:iCs/>
              </w:rPr>
            </w:pPr>
            <w:r w:rsidRPr="00C057A0">
              <w:rPr>
                <w:b/>
                <w:bCs/>
                <w:i/>
                <w:iCs/>
              </w:rPr>
              <w:t>Zusätzliche oder abweichenden Messpunkte:</w:t>
            </w:r>
          </w:p>
        </w:tc>
      </w:tr>
      <w:tr w:rsidR="001B21FF" w14:paraId="4215E44B" w14:textId="77777777" w:rsidTr="00E54CDB">
        <w:tc>
          <w:tcPr>
            <w:tcW w:w="156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23A89E1" w14:textId="77777777" w:rsidR="001B21FF" w:rsidRPr="003F60AB" w:rsidRDefault="001B21FF" w:rsidP="003F60AB">
            <w:pPr>
              <w:spacing w:after="0"/>
              <w:jc w:val="center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UV-A</w:t>
            </w:r>
          </w:p>
        </w:tc>
        <w:tc>
          <w:tcPr>
            <w:tcW w:w="8785" w:type="dxa"/>
            <w:gridSpan w:val="5"/>
            <w:tcBorders>
              <w:bottom w:val="single" w:sz="4" w:space="0" w:color="auto"/>
            </w:tcBorders>
            <w:vAlign w:val="bottom"/>
          </w:tcPr>
          <w:p w14:paraId="0AC8529C" w14:textId="77777777" w:rsidR="001B21FF" w:rsidRPr="00714034" w:rsidRDefault="001B21FF" w:rsidP="00E54CDB">
            <w:permStart w:id="1763932590" w:edGrp="everyone"/>
            <w:permEnd w:id="1763932590"/>
          </w:p>
        </w:tc>
      </w:tr>
      <w:tr w:rsidR="001B21FF" w14:paraId="25EBF2F9" w14:textId="77777777" w:rsidTr="00E54CDB"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CE3DEDF" w14:textId="77777777" w:rsidR="001B21FF" w:rsidRPr="003F60AB" w:rsidRDefault="001B21FF" w:rsidP="003F60AB">
            <w:pPr>
              <w:spacing w:after="0"/>
              <w:jc w:val="center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LUX</w:t>
            </w:r>
          </w:p>
        </w:tc>
        <w:tc>
          <w:tcPr>
            <w:tcW w:w="8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E9F1BF" w14:textId="77777777" w:rsidR="001B21FF" w:rsidRPr="00714034" w:rsidRDefault="001B21FF" w:rsidP="00E54CDB">
            <w:permStart w:id="1958162100" w:edGrp="everyone"/>
            <w:permEnd w:id="1958162100"/>
          </w:p>
        </w:tc>
      </w:tr>
      <w:tr w:rsidR="0008434D" w:rsidRPr="005E7D14" w14:paraId="26203DC9" w14:textId="77777777" w:rsidTr="00E54CDB">
        <w:trPr>
          <w:trHeight w:hRule="exact" w:val="284"/>
        </w:trPr>
        <w:tc>
          <w:tcPr>
            <w:tcW w:w="103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80FEDBD" w14:textId="77777777" w:rsidR="0008434D" w:rsidRPr="0008434D" w:rsidRDefault="0008434D" w:rsidP="0008434D">
            <w:pPr>
              <w:spacing w:after="0"/>
              <w:jc w:val="center"/>
              <w:rPr>
                <w:b/>
                <w:bCs/>
                <w:sz w:val="26"/>
                <w:szCs w:val="26"/>
                <w:shd w:val="pct5" w:color="auto" w:fill="auto"/>
              </w:rPr>
            </w:pPr>
          </w:p>
        </w:tc>
      </w:tr>
      <w:tr w:rsidR="001B21FF" w:rsidRPr="005E7D14" w14:paraId="03A3586D" w14:textId="77777777" w:rsidTr="00E54CDB">
        <w:tc>
          <w:tcPr>
            <w:tcW w:w="10349" w:type="dxa"/>
            <w:gridSpan w:val="7"/>
            <w:tcBorders>
              <w:top w:val="single" w:sz="4" w:space="0" w:color="auto"/>
            </w:tcBorders>
            <w:shd w:val="clear" w:color="auto" w:fill="E2EFD9" w:themeFill="accent6" w:themeFillTint="33"/>
            <w:vAlign w:val="bottom"/>
          </w:tcPr>
          <w:p w14:paraId="7270A24F" w14:textId="77777777" w:rsidR="001B21FF" w:rsidRPr="00C057A0" w:rsidRDefault="001B21FF" w:rsidP="003F60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57A0">
              <w:rPr>
                <w:b/>
                <w:bCs/>
                <w:sz w:val="32"/>
                <w:szCs w:val="32"/>
              </w:rPr>
              <w:t>Vereinbarung zur Bewertung einer DAkkS-Kalibrierung (Konformitätsaussage gemäß ILAC-G8)</w:t>
            </w:r>
          </w:p>
          <w:p w14:paraId="660FB518" w14:textId="77777777" w:rsidR="001B21FF" w:rsidRPr="0008434D" w:rsidRDefault="001B21FF" w:rsidP="0008434D">
            <w:pPr>
              <w:spacing w:after="0"/>
              <w:jc w:val="center"/>
              <w:rPr>
                <w:shd w:val="pct5" w:color="auto" w:fill="auto"/>
              </w:rPr>
            </w:pPr>
            <w:r w:rsidRPr="003F60AB">
              <w:t>Sollten wir von Ihnen keine Antwort erhalten wird keine Konformitätsbewertung durchgeführt.</w:t>
            </w:r>
          </w:p>
        </w:tc>
      </w:tr>
      <w:tr w:rsidR="00515947" w:rsidRPr="005E7D14" w14:paraId="722C1927" w14:textId="77777777" w:rsidTr="00E54CDB">
        <w:tc>
          <w:tcPr>
            <w:tcW w:w="10349" w:type="dxa"/>
            <w:gridSpan w:val="7"/>
            <w:shd w:val="clear" w:color="auto" w:fill="E2EFD9" w:themeFill="accent6" w:themeFillTint="33"/>
            <w:vAlign w:val="bottom"/>
          </w:tcPr>
          <w:p w14:paraId="600D1D5B" w14:textId="19AABEA1" w:rsidR="00515947" w:rsidRPr="003F60AB" w:rsidRDefault="00515947" w:rsidP="00882F1A">
            <w:pPr>
              <w:spacing w:after="120"/>
              <w:rPr>
                <w:b/>
                <w:bCs/>
              </w:rPr>
            </w:pPr>
            <w:r w:rsidRPr="003F60AB">
              <w:rPr>
                <w:b/>
                <w:bCs/>
              </w:rPr>
              <w:t>UV-Bestrahlungsstärke</w:t>
            </w:r>
          </w:p>
        </w:tc>
      </w:tr>
      <w:tr w:rsidR="001B21FF" w:rsidRPr="005E7D14" w14:paraId="69D66D12" w14:textId="77777777" w:rsidTr="00E54CDB">
        <w:tc>
          <w:tcPr>
            <w:tcW w:w="1277" w:type="dxa"/>
            <w:vAlign w:val="center"/>
          </w:tcPr>
          <w:p w14:paraId="20CDD8FE" w14:textId="77777777" w:rsidR="001B21FF" w:rsidRPr="0008434D" w:rsidRDefault="001B21FF" w:rsidP="00882F1A">
            <w:pPr>
              <w:jc w:val="center"/>
            </w:pPr>
            <w:permStart w:id="1943491498" w:edGrp="everyone"/>
            <w:permEnd w:id="1943491498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bottom"/>
          </w:tcPr>
          <w:p w14:paraId="140A4A70" w14:textId="77777777" w:rsidR="001B21FF" w:rsidRPr="003F60AB" w:rsidRDefault="001B21FF" w:rsidP="00882F1A">
            <w:pPr>
              <w:spacing w:after="120"/>
            </w:pPr>
            <w:r w:rsidRPr="003F60AB">
              <w:t>Keine Konformitätsaussage gewünscht</w:t>
            </w:r>
          </w:p>
        </w:tc>
      </w:tr>
      <w:tr w:rsidR="00515947" w:rsidRPr="005E7D14" w14:paraId="0A0BE1CF" w14:textId="77777777" w:rsidTr="00E54CDB">
        <w:tc>
          <w:tcPr>
            <w:tcW w:w="1277" w:type="dxa"/>
            <w:vAlign w:val="bottom"/>
          </w:tcPr>
          <w:p w14:paraId="2B645EF1" w14:textId="77777777" w:rsidR="00515947" w:rsidRPr="0008434D" w:rsidRDefault="00515947" w:rsidP="00882F1A">
            <w:pPr>
              <w:jc w:val="center"/>
            </w:pPr>
            <w:permStart w:id="961764349" w:edGrp="everyone"/>
            <w:permEnd w:id="961764349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bottom"/>
          </w:tcPr>
          <w:p w14:paraId="449B0497" w14:textId="70EDDB64" w:rsidR="00515947" w:rsidRPr="003F60AB" w:rsidRDefault="00515947" w:rsidP="00882F1A">
            <w:pPr>
              <w:spacing w:after="120"/>
            </w:pPr>
            <w:r w:rsidRPr="003F60AB">
              <w:t>Konformitätsaussage gewünscht</w:t>
            </w:r>
          </w:p>
        </w:tc>
      </w:tr>
      <w:tr w:rsidR="001B21FF" w:rsidRPr="005E7D14" w14:paraId="05DE3AC6" w14:textId="77777777" w:rsidTr="00E54CDB">
        <w:trPr>
          <w:gridBefore w:val="1"/>
          <w:wBefore w:w="1277" w:type="dxa"/>
        </w:trPr>
        <w:tc>
          <w:tcPr>
            <w:tcW w:w="1500" w:type="dxa"/>
            <w:gridSpan w:val="2"/>
            <w:vAlign w:val="bottom"/>
          </w:tcPr>
          <w:p w14:paraId="62234931" w14:textId="77777777" w:rsidR="001B21FF" w:rsidRPr="0008434D" w:rsidRDefault="001B21FF" w:rsidP="00882F1A">
            <w:pPr>
              <w:jc w:val="center"/>
            </w:pPr>
            <w:permStart w:id="122582093" w:edGrp="everyone"/>
            <w:permEnd w:id="122582093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bottom"/>
          </w:tcPr>
          <w:p w14:paraId="7EBBCE17" w14:textId="77777777" w:rsidR="001B21FF" w:rsidRPr="003F60AB" w:rsidRDefault="001B21FF" w:rsidP="00882F1A">
            <w:pPr>
              <w:spacing w:after="120"/>
            </w:pPr>
            <w:r w:rsidRPr="003F60AB">
              <w:t>Vertrauensniveau 50 % mit 5 % Toleranzgrenze (empfohlen für Luftfahrt)</w:t>
            </w:r>
          </w:p>
        </w:tc>
      </w:tr>
      <w:tr w:rsidR="001B21FF" w:rsidRPr="005E7D14" w14:paraId="2D7E22FA" w14:textId="77777777" w:rsidTr="00E54CDB">
        <w:trPr>
          <w:gridBefore w:val="1"/>
          <w:wBefore w:w="1277" w:type="dxa"/>
        </w:trPr>
        <w:tc>
          <w:tcPr>
            <w:tcW w:w="1500" w:type="dxa"/>
            <w:gridSpan w:val="2"/>
            <w:vAlign w:val="bottom"/>
          </w:tcPr>
          <w:p w14:paraId="39817F7E" w14:textId="77777777" w:rsidR="001B21FF" w:rsidRPr="0008434D" w:rsidRDefault="001B21FF" w:rsidP="00882F1A">
            <w:pPr>
              <w:jc w:val="center"/>
            </w:pPr>
            <w:permStart w:id="51864392" w:edGrp="everyone"/>
            <w:permEnd w:id="51864392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bottom"/>
          </w:tcPr>
          <w:p w14:paraId="3804DC24" w14:textId="77777777" w:rsidR="001B21FF" w:rsidRPr="003F60AB" w:rsidRDefault="001B21FF" w:rsidP="00882F1A">
            <w:pPr>
              <w:spacing w:after="120"/>
            </w:pPr>
            <w:r w:rsidRPr="003F60AB">
              <w:t>Vertrauensniveau 95 % mit 10 % Toleranzgrenze (empfohlen für Industrie)</w:t>
            </w:r>
          </w:p>
        </w:tc>
      </w:tr>
      <w:tr w:rsidR="00515947" w:rsidRPr="005E7D14" w14:paraId="514374B2" w14:textId="77777777" w:rsidTr="00E54CDB">
        <w:trPr>
          <w:gridBefore w:val="1"/>
          <w:wBefore w:w="1277" w:type="dxa"/>
        </w:trPr>
        <w:tc>
          <w:tcPr>
            <w:tcW w:w="9072" w:type="dxa"/>
            <w:gridSpan w:val="6"/>
            <w:shd w:val="clear" w:color="auto" w:fill="E2EFD9" w:themeFill="accent6" w:themeFillTint="33"/>
            <w:vAlign w:val="bottom"/>
          </w:tcPr>
          <w:p w14:paraId="26C0E5FA" w14:textId="77777777" w:rsidR="00515947" w:rsidRPr="00C057A0" w:rsidRDefault="00515947" w:rsidP="00882F1A">
            <w:pPr>
              <w:spacing w:after="120"/>
              <w:rPr>
                <w:b/>
                <w:bCs/>
                <w:i/>
                <w:iCs/>
              </w:rPr>
            </w:pPr>
            <w:r w:rsidRPr="00C057A0">
              <w:rPr>
                <w:b/>
                <w:bCs/>
                <w:i/>
                <w:iCs/>
              </w:rPr>
              <w:t>Individuelle Angabe</w:t>
            </w:r>
          </w:p>
        </w:tc>
      </w:tr>
      <w:tr w:rsidR="00515947" w:rsidRPr="00733096" w14:paraId="3ED190EB" w14:textId="77777777" w:rsidTr="00E54CDB">
        <w:trPr>
          <w:gridBefore w:val="1"/>
          <w:wBefore w:w="1277" w:type="dxa"/>
        </w:trPr>
        <w:tc>
          <w:tcPr>
            <w:tcW w:w="3347" w:type="dxa"/>
            <w:gridSpan w:val="3"/>
            <w:shd w:val="clear" w:color="auto" w:fill="E2EFD9" w:themeFill="accent6" w:themeFillTint="33"/>
            <w:vAlign w:val="bottom"/>
          </w:tcPr>
          <w:p w14:paraId="7F10907A" w14:textId="77777777" w:rsidR="00515947" w:rsidRPr="00880F4C" w:rsidRDefault="00515947" w:rsidP="00882F1A">
            <w:pPr>
              <w:spacing w:after="120"/>
              <w:rPr>
                <w:iCs/>
              </w:rPr>
            </w:pPr>
            <w:r w:rsidRPr="00880F4C">
              <w:rPr>
                <w:iCs/>
              </w:rPr>
              <w:t>Vertrauensniveau: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bottom"/>
          </w:tcPr>
          <w:p w14:paraId="398398D3" w14:textId="77777777" w:rsidR="00515947" w:rsidRPr="00880F4C" w:rsidRDefault="00515947" w:rsidP="00882F1A">
            <w:pPr>
              <w:spacing w:after="120"/>
              <w:rPr>
                <w:iCs/>
              </w:rPr>
            </w:pPr>
            <w:permStart w:id="1338910810" w:edGrp="everyone"/>
            <w:permEnd w:id="1338910810"/>
          </w:p>
        </w:tc>
        <w:tc>
          <w:tcPr>
            <w:tcW w:w="2091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bottom"/>
          </w:tcPr>
          <w:p w14:paraId="088A9DEA" w14:textId="77777777" w:rsidR="00515947" w:rsidRPr="00880F4C" w:rsidRDefault="00515947" w:rsidP="00882F1A">
            <w:pPr>
              <w:spacing w:after="120"/>
              <w:rPr>
                <w:iCs/>
              </w:rPr>
            </w:pPr>
            <w:r w:rsidRPr="00880F4C">
              <w:rPr>
                <w:iCs/>
              </w:rPr>
              <w:t>% Toleranzvorgabe:</w:t>
            </w:r>
          </w:p>
        </w:tc>
        <w:tc>
          <w:tcPr>
            <w:tcW w:w="1749" w:type="dxa"/>
            <w:tcBorders>
              <w:bottom w:val="single" w:sz="4" w:space="0" w:color="auto"/>
            </w:tcBorders>
            <w:vAlign w:val="bottom"/>
          </w:tcPr>
          <w:p w14:paraId="48D8C385" w14:textId="77777777" w:rsidR="00515947" w:rsidRPr="0008434D" w:rsidRDefault="00515947" w:rsidP="00882F1A">
            <w:pPr>
              <w:spacing w:after="120"/>
            </w:pPr>
            <w:permStart w:id="1864451983" w:edGrp="everyone"/>
            <w:permEnd w:id="1864451983"/>
          </w:p>
        </w:tc>
      </w:tr>
      <w:tr w:rsidR="00515947" w:rsidRPr="005E7D14" w14:paraId="6FF110DA" w14:textId="77777777" w:rsidTr="00E54CDB">
        <w:tc>
          <w:tcPr>
            <w:tcW w:w="10349" w:type="dxa"/>
            <w:gridSpan w:val="7"/>
            <w:shd w:val="clear" w:color="auto" w:fill="E2EFD9" w:themeFill="accent6" w:themeFillTint="33"/>
            <w:vAlign w:val="bottom"/>
          </w:tcPr>
          <w:p w14:paraId="1980740F" w14:textId="5EE9C7CF" w:rsidR="00515947" w:rsidRPr="003F60AB" w:rsidRDefault="00515947" w:rsidP="00882F1A">
            <w:pPr>
              <w:spacing w:after="120"/>
              <w:rPr>
                <w:b/>
                <w:bCs/>
              </w:rPr>
            </w:pPr>
            <w:r w:rsidRPr="003F60AB">
              <w:rPr>
                <w:b/>
                <w:bCs/>
              </w:rPr>
              <w:t>Beleuchtungsstärke</w:t>
            </w:r>
          </w:p>
        </w:tc>
      </w:tr>
      <w:tr w:rsidR="001B21FF" w:rsidRPr="005E7D14" w14:paraId="560055AD" w14:textId="77777777" w:rsidTr="00E54CDB">
        <w:tc>
          <w:tcPr>
            <w:tcW w:w="1277" w:type="dxa"/>
            <w:vAlign w:val="bottom"/>
          </w:tcPr>
          <w:p w14:paraId="0E207E40" w14:textId="77777777" w:rsidR="001B21FF" w:rsidRPr="0008434D" w:rsidRDefault="001B21FF" w:rsidP="00882F1A">
            <w:pPr>
              <w:jc w:val="center"/>
            </w:pPr>
            <w:permStart w:id="269028599" w:edGrp="everyone"/>
            <w:permEnd w:id="269028599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bottom"/>
          </w:tcPr>
          <w:p w14:paraId="0F9804E4" w14:textId="77777777" w:rsidR="001B21FF" w:rsidRPr="003F60AB" w:rsidRDefault="001B21FF" w:rsidP="00882F1A">
            <w:pPr>
              <w:spacing w:after="120"/>
            </w:pPr>
            <w:r w:rsidRPr="003F60AB">
              <w:t>Keine Konformitätsaussage gewünscht</w:t>
            </w:r>
          </w:p>
        </w:tc>
      </w:tr>
      <w:tr w:rsidR="00515947" w:rsidRPr="005E7D14" w14:paraId="7086F7DA" w14:textId="77777777" w:rsidTr="00E54CDB">
        <w:tc>
          <w:tcPr>
            <w:tcW w:w="1277" w:type="dxa"/>
            <w:vAlign w:val="bottom"/>
          </w:tcPr>
          <w:p w14:paraId="195596A1" w14:textId="77777777" w:rsidR="00515947" w:rsidRPr="0008434D" w:rsidRDefault="00515947" w:rsidP="00882F1A">
            <w:pPr>
              <w:jc w:val="center"/>
            </w:pPr>
            <w:permStart w:id="1613388728" w:edGrp="everyone"/>
            <w:permEnd w:id="1613388728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bottom"/>
          </w:tcPr>
          <w:p w14:paraId="03806A9F" w14:textId="5377A699" w:rsidR="00515947" w:rsidRPr="003F60AB" w:rsidRDefault="00515947" w:rsidP="00882F1A">
            <w:pPr>
              <w:spacing w:after="120"/>
            </w:pPr>
            <w:r w:rsidRPr="003F60AB">
              <w:t>Konformitätsaussage gewünscht</w:t>
            </w:r>
          </w:p>
        </w:tc>
      </w:tr>
      <w:tr w:rsidR="001B21FF" w:rsidRPr="005E7D14" w14:paraId="572FE03F" w14:textId="77777777" w:rsidTr="00E54CDB">
        <w:trPr>
          <w:gridBefore w:val="1"/>
          <w:wBefore w:w="1277" w:type="dxa"/>
        </w:trPr>
        <w:tc>
          <w:tcPr>
            <w:tcW w:w="1500" w:type="dxa"/>
            <w:gridSpan w:val="2"/>
            <w:vAlign w:val="bottom"/>
          </w:tcPr>
          <w:p w14:paraId="65E3A630" w14:textId="77777777" w:rsidR="001B21FF" w:rsidRPr="0008434D" w:rsidRDefault="001B21FF" w:rsidP="00882F1A">
            <w:pPr>
              <w:jc w:val="center"/>
            </w:pPr>
            <w:permStart w:id="224492929" w:edGrp="everyone"/>
            <w:permEnd w:id="224492929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bottom"/>
          </w:tcPr>
          <w:p w14:paraId="696B5F32" w14:textId="77777777" w:rsidR="001B21FF" w:rsidRPr="003F60AB" w:rsidRDefault="001B21FF" w:rsidP="00882F1A">
            <w:pPr>
              <w:spacing w:after="120"/>
            </w:pPr>
            <w:r w:rsidRPr="003F60AB">
              <w:t>Vertrauensniveau 95 % mit 5 % Toleranzgrenze</w:t>
            </w:r>
          </w:p>
        </w:tc>
      </w:tr>
      <w:tr w:rsidR="00515947" w:rsidRPr="005E7D14" w14:paraId="30EB7A94" w14:textId="77777777" w:rsidTr="00E54CDB">
        <w:trPr>
          <w:gridBefore w:val="1"/>
          <w:wBefore w:w="1277" w:type="dxa"/>
        </w:trPr>
        <w:tc>
          <w:tcPr>
            <w:tcW w:w="9072" w:type="dxa"/>
            <w:gridSpan w:val="6"/>
            <w:tcBorders>
              <w:bottom w:val="single" w:sz="4" w:space="0" w:color="auto"/>
            </w:tcBorders>
            <w:shd w:val="clear" w:color="auto" w:fill="E2EFD9" w:themeFill="accent6" w:themeFillTint="33"/>
            <w:vAlign w:val="bottom"/>
          </w:tcPr>
          <w:p w14:paraId="1F483A26" w14:textId="333D3FC9" w:rsidR="00515947" w:rsidRPr="00C057A0" w:rsidRDefault="00515947" w:rsidP="00515947">
            <w:pPr>
              <w:spacing w:after="120"/>
              <w:rPr>
                <w:b/>
                <w:bCs/>
                <w:i/>
                <w:iCs/>
              </w:rPr>
            </w:pPr>
            <w:r w:rsidRPr="00C057A0">
              <w:rPr>
                <w:b/>
                <w:bCs/>
                <w:i/>
                <w:iCs/>
              </w:rPr>
              <w:t>Individuelle Angabe</w:t>
            </w:r>
          </w:p>
        </w:tc>
      </w:tr>
      <w:tr w:rsidR="00515947" w:rsidRPr="00733096" w14:paraId="4CA1C628" w14:textId="77777777" w:rsidTr="00E54CDB">
        <w:trPr>
          <w:gridBefore w:val="1"/>
          <w:wBefore w:w="1277" w:type="dxa"/>
        </w:trPr>
        <w:tc>
          <w:tcPr>
            <w:tcW w:w="3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</w:tcPr>
          <w:p w14:paraId="31173202" w14:textId="77777777" w:rsidR="00515947" w:rsidRPr="00880F4C" w:rsidRDefault="00515947" w:rsidP="00515947">
            <w:pPr>
              <w:spacing w:after="120"/>
            </w:pPr>
            <w:r w:rsidRPr="00880F4C">
              <w:t>Vertrauensniveau: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E638D0" w14:textId="77777777" w:rsidR="00515947" w:rsidRPr="00880F4C" w:rsidRDefault="00515947" w:rsidP="00515947">
            <w:pPr>
              <w:spacing w:after="120"/>
            </w:pPr>
            <w:permStart w:id="1027243134" w:edGrp="everyone"/>
            <w:permEnd w:id="1027243134"/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</w:tcPr>
          <w:p w14:paraId="581E6558" w14:textId="77777777" w:rsidR="00515947" w:rsidRPr="00880F4C" w:rsidRDefault="00515947" w:rsidP="00515947">
            <w:pPr>
              <w:spacing w:after="120"/>
            </w:pPr>
            <w:r w:rsidRPr="00880F4C">
              <w:t>% Toleranzvorgabe: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2122BC62" w14:textId="77777777" w:rsidR="00515947" w:rsidRPr="0008434D" w:rsidRDefault="00515947" w:rsidP="00515947">
            <w:pPr>
              <w:spacing w:after="120"/>
            </w:pPr>
            <w:permStart w:id="1676609658" w:edGrp="everyone"/>
            <w:permEnd w:id="1676609658"/>
          </w:p>
        </w:tc>
      </w:tr>
      <w:tr w:rsidR="0008434D" w:rsidRPr="00FB7599" w14:paraId="64E131AC" w14:textId="77777777" w:rsidTr="00E54CDB">
        <w:trPr>
          <w:trHeight w:hRule="exact" w:val="283"/>
        </w:trPr>
        <w:tc>
          <w:tcPr>
            <w:tcW w:w="1034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161ED80" w14:textId="77777777" w:rsidR="0008434D" w:rsidRPr="0008434D" w:rsidRDefault="0008434D" w:rsidP="00882F1A">
            <w:pPr>
              <w:spacing w:after="0"/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08434D" w:rsidRPr="00FB7599" w14:paraId="68508A1D" w14:textId="77777777" w:rsidTr="00E54CDB">
        <w:tc>
          <w:tcPr>
            <w:tcW w:w="10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bottom"/>
          </w:tcPr>
          <w:p w14:paraId="1ADE96EC" w14:textId="77777777" w:rsidR="0008434D" w:rsidRPr="0008434D" w:rsidRDefault="0008434D" w:rsidP="00882F1A">
            <w:pPr>
              <w:spacing w:after="0"/>
              <w:jc w:val="center"/>
              <w:rPr>
                <w:b/>
                <w:bCs/>
                <w:sz w:val="40"/>
                <w:szCs w:val="40"/>
              </w:rPr>
            </w:pPr>
            <w:r w:rsidRPr="00C057A0">
              <w:rPr>
                <w:b/>
                <w:bCs/>
                <w:sz w:val="32"/>
                <w:szCs w:val="32"/>
              </w:rPr>
              <w:t>Justierung</w:t>
            </w:r>
          </w:p>
        </w:tc>
      </w:tr>
      <w:tr w:rsidR="0008434D" w14:paraId="00DEE9F2" w14:textId="77777777" w:rsidTr="00E54CDB">
        <w:tc>
          <w:tcPr>
            <w:tcW w:w="10349" w:type="dxa"/>
            <w:gridSpan w:val="7"/>
            <w:tcBorders>
              <w:top w:val="single" w:sz="4" w:space="0" w:color="auto"/>
            </w:tcBorders>
            <w:shd w:val="clear" w:color="auto" w:fill="E2EFD9" w:themeFill="accent6" w:themeFillTint="33"/>
            <w:vAlign w:val="bottom"/>
          </w:tcPr>
          <w:p w14:paraId="74CF6515" w14:textId="03774A11" w:rsidR="0008434D" w:rsidRPr="0008434D" w:rsidRDefault="0008434D" w:rsidP="0008434D">
            <w:pPr>
              <w:spacing w:after="0"/>
              <w:rPr>
                <w:b/>
                <w:bCs/>
              </w:rPr>
            </w:pPr>
            <w:r w:rsidRPr="0008434D">
              <w:rPr>
                <w:b/>
                <w:bCs/>
              </w:rPr>
              <w:t>Wenn Sie einer Justage im Bedarfsfall zustimmen, kreuzen Sie dies bitte an. Es wird nur justiert, wenn die Messabweichung größer als 5% ist</w:t>
            </w:r>
            <w:r w:rsidR="0039696B">
              <w:rPr>
                <w:b/>
                <w:bCs/>
              </w:rPr>
              <w:t>.</w:t>
            </w:r>
          </w:p>
          <w:p w14:paraId="5365BBB5" w14:textId="1067DD60" w:rsidR="0008434D" w:rsidRPr="0008434D" w:rsidRDefault="008230F1" w:rsidP="0008434D">
            <w:pPr>
              <w:spacing w:after="0"/>
            </w:pPr>
            <w:r>
              <w:t xml:space="preserve">Wir </w:t>
            </w:r>
            <w:r w:rsidRPr="008230F1">
              <w:rPr>
                <w:u w:val="single"/>
              </w:rPr>
              <w:t>justieren nicht</w:t>
            </w:r>
            <w:r>
              <w:t xml:space="preserve"> </w:t>
            </w:r>
            <w:r w:rsidRPr="0008434D">
              <w:t xml:space="preserve">ohne </w:t>
            </w:r>
            <w:r w:rsidR="0058490F" w:rsidRPr="0008434D">
              <w:t xml:space="preserve">Kundenzustimmung </w:t>
            </w:r>
            <w:r w:rsidR="00D142D1">
              <w:t>a</w:t>
            </w:r>
            <w:r w:rsidR="00D142D1" w:rsidRPr="0008434D">
              <w:t xml:space="preserve">us </w:t>
            </w:r>
            <w:r w:rsidR="0008434D" w:rsidRPr="0008434D">
              <w:t>Qualitätssicherungsgründen, auch wenn die Messabweichung größer als 5% ist.</w:t>
            </w:r>
          </w:p>
        </w:tc>
      </w:tr>
      <w:tr w:rsidR="0008434D" w14:paraId="10E435B9" w14:textId="77777777" w:rsidTr="00E54CDB">
        <w:tc>
          <w:tcPr>
            <w:tcW w:w="1277" w:type="dxa"/>
            <w:vAlign w:val="bottom"/>
          </w:tcPr>
          <w:p w14:paraId="02C19E91" w14:textId="77777777" w:rsidR="0008434D" w:rsidRPr="00714034" w:rsidRDefault="0008434D" w:rsidP="00882F1A">
            <w:pPr>
              <w:jc w:val="center"/>
            </w:pPr>
            <w:permStart w:id="212996336" w:edGrp="everyone"/>
            <w:permEnd w:id="212996336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bottom"/>
          </w:tcPr>
          <w:p w14:paraId="58ECD640" w14:textId="49FA2AB6" w:rsidR="0008434D" w:rsidRPr="0008434D" w:rsidRDefault="001E643F" w:rsidP="00882F1A">
            <w:pPr>
              <w:rPr>
                <w:b/>
                <w:bCs/>
              </w:rPr>
            </w:pPr>
            <w:r w:rsidRPr="00034B14">
              <w:rPr>
                <w:b/>
                <w:bCs/>
              </w:rPr>
              <w:t xml:space="preserve">Justierung </w:t>
            </w:r>
            <w:r w:rsidR="00F1089F">
              <w:rPr>
                <w:b/>
                <w:bCs/>
              </w:rPr>
              <w:t>zugestimmt</w:t>
            </w:r>
          </w:p>
        </w:tc>
      </w:tr>
    </w:tbl>
    <w:p w14:paraId="4696B5BD" w14:textId="77777777" w:rsidR="001B21FF" w:rsidRDefault="001B21FF"/>
    <w:p w14:paraId="35EE8EB1" w14:textId="1BE4E2E3" w:rsidR="00155486" w:rsidRPr="00155486" w:rsidRDefault="00155486" w:rsidP="00155486">
      <w:pPr>
        <w:tabs>
          <w:tab w:val="left" w:pos="1553"/>
        </w:tabs>
      </w:pPr>
      <w:r>
        <w:tab/>
      </w:r>
    </w:p>
    <w:sectPr w:rsidR="00155486" w:rsidRPr="00155486" w:rsidSect="0035301F">
      <w:footerReference w:type="default" r:id="rId7"/>
      <w:pgSz w:w="11906" w:h="16838"/>
      <w:pgMar w:top="425" w:right="1134" w:bottom="42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D87806" w14:textId="77777777" w:rsidR="005A286D" w:rsidRDefault="005A286D" w:rsidP="001E643F">
      <w:pPr>
        <w:spacing w:after="0" w:line="240" w:lineRule="auto"/>
      </w:pPr>
      <w:r>
        <w:separator/>
      </w:r>
    </w:p>
  </w:endnote>
  <w:endnote w:type="continuationSeparator" w:id="0">
    <w:p w14:paraId="61A994FB" w14:textId="77777777" w:rsidR="005A286D" w:rsidRDefault="005A286D" w:rsidP="001E6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E5FA5" w14:textId="4DE1C379" w:rsidR="001E643F" w:rsidRPr="001E643F" w:rsidRDefault="001E643F">
    <w:pPr>
      <w:pStyle w:val="Fuzeile"/>
      <w:rPr>
        <w:sz w:val="16"/>
        <w:szCs w:val="16"/>
      </w:rPr>
    </w:pPr>
    <w:r w:rsidRPr="00A22C40">
      <w:rPr>
        <w:sz w:val="16"/>
        <w:szCs w:val="16"/>
      </w:rPr>
      <w:t xml:space="preserve">Kalibrierauftrag </w:t>
    </w:r>
    <w:r>
      <w:rPr>
        <w:sz w:val="16"/>
        <w:szCs w:val="16"/>
      </w:rPr>
      <w:t xml:space="preserve">Stand </w:t>
    </w:r>
    <w:r w:rsidRPr="00A22C40">
      <w:rPr>
        <w:sz w:val="16"/>
        <w:szCs w:val="16"/>
      </w:rPr>
      <w:t>0</w:t>
    </w:r>
    <w:r w:rsidR="00155486">
      <w:rPr>
        <w:sz w:val="16"/>
        <w:szCs w:val="16"/>
      </w:rPr>
      <w:t>5</w:t>
    </w:r>
    <w:r w:rsidRPr="00A22C40">
      <w:rPr>
        <w:sz w:val="16"/>
        <w:szCs w:val="16"/>
      </w:rPr>
      <w:t>/2026</w:t>
    </w:r>
    <w:r w:rsidRPr="00A22C40">
      <w:rPr>
        <w:sz w:val="16"/>
        <w:szCs w:val="16"/>
      </w:rPr>
      <w:tab/>
    </w:r>
    <w:r w:rsidRPr="00A22C40">
      <w:rPr>
        <w:sz w:val="16"/>
        <w:szCs w:val="16"/>
      </w:rPr>
      <w:tab/>
    </w:r>
    <w:sdt>
      <w:sdtPr>
        <w:rPr>
          <w:sz w:val="16"/>
          <w:szCs w:val="16"/>
        </w:rPr>
        <w:id w:val="407813711"/>
        <w:docPartObj>
          <w:docPartGallery w:val="Page Numbers (Bottom of Page)"/>
          <w:docPartUnique/>
        </w:docPartObj>
      </w:sdtPr>
      <w:sdtEndPr/>
      <w:sdtContent>
        <w:r w:rsidRPr="00A22C40">
          <w:rPr>
            <w:sz w:val="16"/>
            <w:szCs w:val="16"/>
          </w:rPr>
          <w:fldChar w:fldCharType="begin"/>
        </w:r>
        <w:r w:rsidRPr="00A22C40">
          <w:rPr>
            <w:sz w:val="16"/>
            <w:szCs w:val="16"/>
          </w:rPr>
          <w:instrText>PAGE   \* MERGEFORMAT</w:instrText>
        </w:r>
        <w:r w:rsidRPr="00A22C40">
          <w:rPr>
            <w:sz w:val="16"/>
            <w:szCs w:val="16"/>
          </w:rPr>
          <w:fldChar w:fldCharType="separate"/>
        </w:r>
        <w:r>
          <w:rPr>
            <w:sz w:val="16"/>
            <w:szCs w:val="16"/>
          </w:rPr>
          <w:t>1</w:t>
        </w:r>
        <w:r w:rsidRPr="00A22C40">
          <w:rPr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03801B" w14:textId="77777777" w:rsidR="005A286D" w:rsidRDefault="005A286D" w:rsidP="001E643F">
      <w:pPr>
        <w:spacing w:after="0" w:line="240" w:lineRule="auto"/>
      </w:pPr>
      <w:r>
        <w:separator/>
      </w:r>
    </w:p>
  </w:footnote>
  <w:footnote w:type="continuationSeparator" w:id="0">
    <w:p w14:paraId="60A62D10" w14:textId="77777777" w:rsidR="005A286D" w:rsidRDefault="005A286D" w:rsidP="001E64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readOnly" w:enforcement="1" w:cryptProviderType="rsaAES" w:cryptAlgorithmClass="hash" w:cryptAlgorithmType="typeAny" w:cryptAlgorithmSid="14" w:cryptSpinCount="100000" w:hash="D47ljX88cfF/hVwmQUZVtfVmMDTP8i5Ar9mznDlbjYX4GHHzIbyW6X8LZyzjUy/722bmZE8IiM/scSdFtTNazQ==" w:salt="KjKBElzMsjWOZG2Jhx1gi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BA3"/>
    <w:rsid w:val="0008434D"/>
    <w:rsid w:val="000F26A0"/>
    <w:rsid w:val="00155486"/>
    <w:rsid w:val="0019046F"/>
    <w:rsid w:val="001B1BA3"/>
    <w:rsid w:val="001B21FF"/>
    <w:rsid w:val="001E643F"/>
    <w:rsid w:val="00214E80"/>
    <w:rsid w:val="0025622E"/>
    <w:rsid w:val="002A62DE"/>
    <w:rsid w:val="0035301F"/>
    <w:rsid w:val="00371626"/>
    <w:rsid w:val="0039696B"/>
    <w:rsid w:val="003F60AB"/>
    <w:rsid w:val="0045764C"/>
    <w:rsid w:val="004E35E2"/>
    <w:rsid w:val="00515947"/>
    <w:rsid w:val="0058490F"/>
    <w:rsid w:val="005A286D"/>
    <w:rsid w:val="00616E16"/>
    <w:rsid w:val="006A18FE"/>
    <w:rsid w:val="006F6F64"/>
    <w:rsid w:val="00704CF0"/>
    <w:rsid w:val="00714034"/>
    <w:rsid w:val="00742EDF"/>
    <w:rsid w:val="008148C9"/>
    <w:rsid w:val="00822D59"/>
    <w:rsid w:val="008230F1"/>
    <w:rsid w:val="00880F4C"/>
    <w:rsid w:val="008D35C7"/>
    <w:rsid w:val="00967B16"/>
    <w:rsid w:val="009C03F3"/>
    <w:rsid w:val="009C561F"/>
    <w:rsid w:val="00BB0F78"/>
    <w:rsid w:val="00C057A0"/>
    <w:rsid w:val="00CB631F"/>
    <w:rsid w:val="00D142D1"/>
    <w:rsid w:val="00D17890"/>
    <w:rsid w:val="00E54CDB"/>
    <w:rsid w:val="00EA64CB"/>
    <w:rsid w:val="00F10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DD08"/>
  <w15:chartTrackingRefBased/>
  <w15:docId w15:val="{12A84735-A1EB-4966-8AF5-552577B23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B1BA3"/>
    <w:pPr>
      <w:spacing w:after="200" w:line="276" w:lineRule="auto"/>
    </w:pPr>
    <w:rPr>
      <w:sz w:val="22"/>
      <w:szCs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B1B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B1B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B1BA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B1BA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B1BA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B1BA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B1BA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B1BA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B1BA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B1B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B1B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B1B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B1BA3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B1BA3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B1BA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B1BA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B1BA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B1BA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B1B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B1B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B1BA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B1B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B1BA3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1B1BA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B1BA3"/>
    <w:pPr>
      <w:spacing w:after="160" w:line="278" w:lineRule="auto"/>
      <w:ind w:left="720"/>
      <w:contextualSpacing/>
    </w:pPr>
    <w:rPr>
      <w:sz w:val="24"/>
      <w:szCs w:val="24"/>
    </w:rPr>
  </w:style>
  <w:style w:type="character" w:styleId="IntensiveHervorhebung">
    <w:name w:val="Intense Emphasis"/>
    <w:basedOn w:val="Absatz-Standardschriftart"/>
    <w:uiPriority w:val="21"/>
    <w:qFormat/>
    <w:rsid w:val="001B1BA3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B1B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B1BA3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B1BA3"/>
    <w:rPr>
      <w:b/>
      <w:bCs/>
      <w:smallCaps/>
      <w:color w:val="2F5496" w:themeColor="accent1" w:themeShade="BF"/>
      <w:spacing w:val="5"/>
    </w:rPr>
  </w:style>
  <w:style w:type="table" w:styleId="Tabellenraster">
    <w:name w:val="Table Grid"/>
    <w:basedOn w:val="NormaleTabelle"/>
    <w:uiPriority w:val="39"/>
    <w:rsid w:val="001B1BA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1E64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E643F"/>
    <w:rPr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1E64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E643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347</Words>
  <Characters>2193</Characters>
  <Application>Microsoft Office Word</Application>
  <DocSecurity>8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Ivankov, Andre</dc:creator>
  <cp:keywords/>
  <dc:description/>
  <cp:lastModifiedBy>Heinrich, Ingo</cp:lastModifiedBy>
  <cp:revision>8</cp:revision>
  <cp:lastPrinted>2026-05-21T06:06:00Z</cp:lastPrinted>
  <dcterms:created xsi:type="dcterms:W3CDTF">2026-05-21T06:03:00Z</dcterms:created>
  <dcterms:modified xsi:type="dcterms:W3CDTF">2026-05-21T06:20:00Z</dcterms:modified>
</cp:coreProperties>
</file>